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4615" w14:textId="77777777" w:rsidR="00F475DE" w:rsidRPr="00F475DE" w:rsidRDefault="00F475DE" w:rsidP="00F475DE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475DE">
        <w:rPr>
          <w:rFonts w:ascii="Cambria" w:hAnsi="Cambria" w:cstheme="minorHAnsi"/>
          <w:b/>
          <w:bCs/>
          <w:sz w:val="28"/>
          <w:szCs w:val="28"/>
        </w:rPr>
        <w:t>PANDUAN MAGANG ALTERNATIF</w:t>
      </w:r>
    </w:p>
    <w:p w14:paraId="237F8DEA" w14:textId="2A05C8C7" w:rsidR="00F475DE" w:rsidRDefault="00F475DE" w:rsidP="00F475DE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475DE">
        <w:rPr>
          <w:rFonts w:ascii="Cambria" w:hAnsi="Cambria" w:cstheme="minorHAnsi"/>
          <w:b/>
          <w:bCs/>
          <w:sz w:val="28"/>
          <w:szCs w:val="28"/>
        </w:rPr>
        <w:t>PRODI MANAJEMEN FEB UAJ</w:t>
      </w:r>
    </w:p>
    <w:p w14:paraId="3AF440CD" w14:textId="77777777" w:rsidR="00F475DE" w:rsidRPr="00F475DE" w:rsidRDefault="00F475DE" w:rsidP="00F475DE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0746EA99" w14:textId="15B36D70" w:rsidR="000C6522" w:rsidRPr="00F475DE" w:rsidRDefault="000C6522" w:rsidP="000C6522">
      <w:pPr>
        <w:spacing w:after="0"/>
        <w:ind w:left="720" w:hanging="720"/>
        <w:jc w:val="center"/>
        <w:rPr>
          <w:rFonts w:ascii="Cambria" w:hAnsi="Cambria"/>
          <w:b/>
          <w:bCs/>
          <w:sz w:val="24"/>
          <w:szCs w:val="24"/>
        </w:rPr>
      </w:pPr>
      <w:r w:rsidRPr="00F475DE">
        <w:rPr>
          <w:rFonts w:ascii="Cambria" w:hAnsi="Cambria"/>
          <w:b/>
          <w:bCs/>
          <w:sz w:val="24"/>
          <w:szCs w:val="24"/>
        </w:rPr>
        <w:t xml:space="preserve">LAPORAN MAGANG PERUSAHAAN </w:t>
      </w:r>
      <w:proofErr w:type="spellStart"/>
      <w:r w:rsidR="00406141" w:rsidRPr="00F475DE">
        <w:rPr>
          <w:rFonts w:ascii="Cambria" w:hAnsi="Cambria"/>
          <w:b/>
          <w:bCs/>
          <w:sz w:val="24"/>
          <w:szCs w:val="24"/>
        </w:rPr>
        <w:t>atau</w:t>
      </w:r>
      <w:proofErr w:type="spellEnd"/>
    </w:p>
    <w:p w14:paraId="06F013B6" w14:textId="2963B23D" w:rsidR="000C6522" w:rsidRPr="00F475DE" w:rsidRDefault="00F475DE" w:rsidP="000C6522">
      <w:pPr>
        <w:spacing w:after="0"/>
        <w:ind w:left="720" w:hanging="720"/>
        <w:jc w:val="center"/>
        <w:rPr>
          <w:rFonts w:ascii="Cambria" w:hAnsi="Cambria"/>
          <w:b/>
          <w:bCs/>
          <w:sz w:val="24"/>
          <w:szCs w:val="24"/>
        </w:rPr>
      </w:pPr>
      <w:r w:rsidRPr="00F475DE">
        <w:rPr>
          <w:rFonts w:ascii="Cambria" w:hAnsi="Cambria"/>
          <w:b/>
          <w:bCs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1AE276DF" wp14:editId="3E2E8880">
                <wp:simplePos x="0" y="0"/>
                <wp:positionH relativeFrom="margin">
                  <wp:posOffset>3194050</wp:posOffset>
                </wp:positionH>
                <wp:positionV relativeFrom="margin">
                  <wp:posOffset>1270000</wp:posOffset>
                </wp:positionV>
                <wp:extent cx="3238500" cy="1511300"/>
                <wp:effectExtent l="0" t="0" r="0" b="1270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511300"/>
                          <a:chOff x="0" y="0"/>
                          <a:chExt cx="3612041" cy="151098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144089" w14:textId="77777777" w:rsidR="006A52F5" w:rsidRDefault="006A52F5" w:rsidP="006A52F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252685"/>
                            <a:ext cx="3612041" cy="1258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0C4FEE" w14:textId="77777777" w:rsidR="00814948" w:rsidRPr="00814948" w:rsidRDefault="00814948" w:rsidP="00814948">
                              <w:pPr>
                                <w:spacing w:after="0" w:line="240" w:lineRule="auto"/>
                                <w:ind w:left="360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814948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>BEKERJA SEBAGAI  SUKARELAWAN di lembaga2 yang membutuhkan relawan</w:t>
                              </w:r>
                            </w:p>
                            <w:p w14:paraId="42632F82" w14:textId="67F415E8" w:rsidR="00814948" w:rsidRPr="00814948" w:rsidRDefault="00814948" w:rsidP="0081494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Waktu minimal 2 </w:t>
                              </w: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bulan</w:t>
                              </w:r>
                              <w:proofErr w:type="spellEnd"/>
                            </w:p>
                            <w:p w14:paraId="72226417" w14:textId="434D9193" w:rsidR="00814948" w:rsidRPr="00814948" w:rsidRDefault="00814948" w:rsidP="0081494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Membuat</w:t>
                              </w:r>
                              <w:proofErr w:type="spellEnd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lapora</w:t>
                              </w:r>
                              <w:r w:rsidR="0023525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n</w:t>
                              </w:r>
                              <w:proofErr w:type="spellEnd"/>
                              <w:r w:rsidR="0023525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3525C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magang</w:t>
                              </w:r>
                              <w:proofErr w:type="spellEnd"/>
                            </w:p>
                            <w:p w14:paraId="35952281" w14:textId="0AC53996" w:rsidR="0023525C" w:rsidRPr="00814948" w:rsidRDefault="0023525C" w:rsidP="0023525C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Penilaian</w:t>
                              </w:r>
                              <w:proofErr w:type="spellEnd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dari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mento</w:t>
                              </w:r>
                              <w:r w:rsidR="00A42877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r </w:t>
                              </w:r>
                              <w:proofErr w:type="spellStart"/>
                              <w:r w:rsidR="00A42877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lapangan</w:t>
                              </w:r>
                              <w:proofErr w:type="spellEnd"/>
                              <w:r w:rsidR="00A42877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dan </w:t>
                              </w: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dosen</w:t>
                              </w:r>
                              <w:proofErr w:type="spellEnd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pendamping</w:t>
                              </w:r>
                              <w:proofErr w:type="spellEnd"/>
                            </w:p>
                            <w:p w14:paraId="2C66CCB4" w14:textId="2B34C717" w:rsidR="00814948" w:rsidRPr="00814948" w:rsidRDefault="00814948" w:rsidP="00814948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14948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Presentasi</w:t>
                              </w:r>
                              <w:proofErr w:type="spellEnd"/>
                            </w:p>
                            <w:p w14:paraId="1EB777BD" w14:textId="777693AD" w:rsidR="004F38FD" w:rsidRPr="004F38FD" w:rsidRDefault="004F38FD" w:rsidP="00814948">
                              <w:pPr>
                                <w:spacing w:after="0" w:line="240" w:lineRule="auto"/>
                                <w:ind w:left="720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276DF" id="Group 1" o:spid="_x0000_s1026" style="position:absolute;left:0;text-align:left;margin-left:251.5pt;margin-top:100pt;width:255pt;height:119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6120,1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">
                <v:rect id="Rectangle 2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" fillcolor="#4472c4" stroked="f" strokeweight="1pt">
                  <v:textbox>
                    <w:txbxContent>
                      <w:p w14:paraId="06144089" w14:textId="77777777" w:rsidR="006A52F5" w:rsidRDefault="006A52F5" w:rsidP="006A52F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526;width:36120;height:1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" filled="f" stroked="f" strokeweight=".5pt">
                  <v:textbox inset=",7.2pt,,0">
                    <w:txbxContent>
                      <w:p w14:paraId="1B0C4FEE" w14:textId="77777777" w:rsidR="00814948" w:rsidRPr="00814948" w:rsidRDefault="00814948" w:rsidP="00814948">
                        <w:pPr>
                          <w:spacing w:after="0" w:line="240" w:lineRule="auto"/>
                          <w:ind w:left="360"/>
                          <w:rPr>
                            <w:rFonts w:ascii="Cambria" w:hAnsi="Cambria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814948">
                          <w:rPr>
                            <w:rFonts w:ascii="Cambria" w:hAnsi="Cambria"/>
                            <w:b/>
                            <w:bCs/>
                            <w:caps/>
                            <w:sz w:val="20"/>
                            <w:szCs w:val="20"/>
                          </w:rPr>
                          <w:t>BEKERJA SEBAGAI  SUKARELAWAN di lembaga2 yang membutuhkan relawan</w:t>
                        </w:r>
                      </w:p>
                      <w:p w14:paraId="42632F82" w14:textId="67F415E8" w:rsidR="00814948" w:rsidRPr="00814948" w:rsidRDefault="00814948" w:rsidP="0081494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Waktu minimal 2 </w:t>
                        </w: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bulan</w:t>
                        </w:r>
                        <w:proofErr w:type="spellEnd"/>
                      </w:p>
                      <w:p w14:paraId="72226417" w14:textId="434D9193" w:rsidR="00814948" w:rsidRPr="00814948" w:rsidRDefault="00814948" w:rsidP="0081494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Membuat</w:t>
                        </w:r>
                        <w:proofErr w:type="spellEnd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lapora</w:t>
                        </w:r>
                        <w:r w:rsidR="0023525C">
                          <w:rPr>
                            <w:rFonts w:ascii="Cambria" w:hAnsi="Cambria"/>
                            <w:sz w:val="20"/>
                            <w:szCs w:val="20"/>
                          </w:rPr>
                          <w:t>n</w:t>
                        </w:r>
                        <w:proofErr w:type="spellEnd"/>
                        <w:r w:rsidR="0023525C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3525C">
                          <w:rPr>
                            <w:rFonts w:ascii="Cambria" w:hAnsi="Cambria"/>
                            <w:sz w:val="20"/>
                            <w:szCs w:val="20"/>
                          </w:rPr>
                          <w:t>magang</w:t>
                        </w:r>
                        <w:proofErr w:type="spellEnd"/>
                      </w:p>
                      <w:p w14:paraId="35952281" w14:textId="0AC53996" w:rsidR="0023525C" w:rsidRPr="00814948" w:rsidRDefault="0023525C" w:rsidP="0023525C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Penilaian</w:t>
                        </w:r>
                        <w:proofErr w:type="spellEnd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>dari</w:t>
                        </w:r>
                        <w:proofErr w:type="spellEnd"/>
                        <w:r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mento</w:t>
                        </w:r>
                        <w:r w:rsidR="00A42877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r </w:t>
                        </w:r>
                        <w:proofErr w:type="spellStart"/>
                        <w:r w:rsidR="00A42877">
                          <w:rPr>
                            <w:rFonts w:ascii="Cambria" w:hAnsi="Cambria"/>
                            <w:sz w:val="20"/>
                            <w:szCs w:val="20"/>
                          </w:rPr>
                          <w:t>lapangan</w:t>
                        </w:r>
                        <w:proofErr w:type="spellEnd"/>
                        <w:r w:rsidR="00A42877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dosen</w:t>
                        </w:r>
                        <w:proofErr w:type="spellEnd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pendamping</w:t>
                        </w:r>
                        <w:proofErr w:type="spellEnd"/>
                      </w:p>
                      <w:p w14:paraId="2C66CCB4" w14:textId="2B34C717" w:rsidR="00814948" w:rsidRPr="00814948" w:rsidRDefault="00814948" w:rsidP="00814948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814948">
                          <w:rPr>
                            <w:rFonts w:ascii="Cambria" w:hAnsi="Cambria"/>
                            <w:sz w:val="20"/>
                            <w:szCs w:val="20"/>
                          </w:rPr>
                          <w:t>Presentasi</w:t>
                        </w:r>
                        <w:proofErr w:type="spellEnd"/>
                      </w:p>
                      <w:p w14:paraId="1EB777BD" w14:textId="777693AD" w:rsidR="004F38FD" w:rsidRPr="004F38FD" w:rsidRDefault="004F38FD" w:rsidP="00814948">
                        <w:pPr>
                          <w:spacing w:after="0" w:line="240" w:lineRule="auto"/>
                          <w:ind w:left="720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F475DE">
        <w:rPr>
          <w:rFonts w:ascii="Cambria" w:hAnsi="Cambria"/>
          <w:b/>
          <w:bCs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4103AEC" wp14:editId="6DF6203F">
                <wp:simplePos x="0" y="0"/>
                <wp:positionH relativeFrom="margin">
                  <wp:posOffset>-222250</wp:posOffset>
                </wp:positionH>
                <wp:positionV relativeFrom="margin">
                  <wp:posOffset>1268737</wp:posOffset>
                </wp:positionV>
                <wp:extent cx="3048000" cy="1511300"/>
                <wp:effectExtent l="0" t="0" r="0" b="1270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1511300"/>
                          <a:chOff x="0" y="0"/>
                          <a:chExt cx="3567448" cy="151098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A82FCF" w14:textId="77777777" w:rsidR="001D3D31" w:rsidRDefault="001D3D3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5"/>
                            <a:ext cx="3330694" cy="1258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E151C" w14:textId="77777777" w:rsidR="004F38FD" w:rsidRPr="004F38FD" w:rsidRDefault="004F38FD" w:rsidP="004F38FD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4F38FD">
                                <w:rPr>
                                  <w:rFonts w:ascii="Cambria" w:hAnsi="Cambria"/>
                                  <w:b/>
                                  <w:bCs/>
                                  <w:caps/>
                                  <w:sz w:val="20"/>
                                  <w:szCs w:val="20"/>
                                </w:rPr>
                                <w:t>MAGANG di Perusahaan (off line maupun online)</w:t>
                              </w:r>
                            </w:p>
                            <w:p w14:paraId="18AC9436" w14:textId="209EF155" w:rsidR="004F38FD" w:rsidRPr="004F38FD" w:rsidRDefault="004F38FD" w:rsidP="004F38FD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Waktu minimal 150 jam </w:t>
                              </w:r>
                            </w:p>
                            <w:p w14:paraId="2FBEA892" w14:textId="7F7F28E8" w:rsidR="004F38FD" w:rsidRPr="004F38FD" w:rsidRDefault="004F38FD" w:rsidP="004F38FD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Membuat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laporan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magang</w:t>
                              </w:r>
                              <w:proofErr w:type="spellEnd"/>
                            </w:p>
                            <w:p w14:paraId="4055B16C" w14:textId="642CB72C" w:rsidR="004F38FD" w:rsidRPr="004F38FD" w:rsidRDefault="004F38FD" w:rsidP="004F38FD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Penilaian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dari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mentor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perusahaan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dan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dosen</w:t>
                              </w:r>
                              <w:proofErr w:type="spellEnd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pendamping</w:t>
                              </w:r>
                              <w:proofErr w:type="spellEnd"/>
                            </w:p>
                            <w:p w14:paraId="3284418B" w14:textId="08783DF9" w:rsidR="004F38FD" w:rsidRPr="004F38FD" w:rsidRDefault="004F38FD" w:rsidP="004F38FD">
                              <w:pPr>
                                <w:numPr>
                                  <w:ilvl w:val="0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A52F5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Presentasi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03AEC" id="Group 198" o:spid="_x0000_s1029" style="position:absolute;left:0;text-align:left;margin-left:-17.5pt;margin-top:99.9pt;width:240pt;height:119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1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">
                <v:rect id="Rectangle 199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1CA82FCF" w14:textId="77777777" w:rsidR="001D3D31" w:rsidRDefault="001D3D3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1" type="#_x0000_t202" style="position:absolute;top:2526;width:33306;height:1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0EE151C" w14:textId="77777777" w:rsidR="004F38FD" w:rsidRPr="004F38FD" w:rsidRDefault="004F38FD" w:rsidP="004F38FD">
                        <w:pPr>
                          <w:spacing w:after="0" w:line="240" w:lineRule="auto"/>
                          <w:rPr>
                            <w:rFonts w:ascii="Cambria" w:hAnsi="Cambria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F38FD">
                          <w:rPr>
                            <w:rFonts w:ascii="Cambria" w:hAnsi="Cambria"/>
                            <w:b/>
                            <w:bCs/>
                            <w:caps/>
                            <w:sz w:val="20"/>
                            <w:szCs w:val="20"/>
                          </w:rPr>
                          <w:t>MAGANG di Perusahaan (off line maupun online)</w:t>
                        </w:r>
                      </w:p>
                      <w:p w14:paraId="18AC9436" w14:textId="209EF155" w:rsidR="004F38FD" w:rsidRPr="004F38FD" w:rsidRDefault="004F38FD" w:rsidP="004F38FD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Waktu minimal 150 jam </w:t>
                        </w:r>
                      </w:p>
                      <w:p w14:paraId="2FBEA892" w14:textId="7F7F28E8" w:rsidR="004F38FD" w:rsidRPr="004F38FD" w:rsidRDefault="004F38FD" w:rsidP="004F38FD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Membuat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laporan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magang</w:t>
                        </w:r>
                        <w:proofErr w:type="spellEnd"/>
                      </w:p>
                      <w:p w14:paraId="4055B16C" w14:textId="642CB72C" w:rsidR="004F38FD" w:rsidRPr="004F38FD" w:rsidRDefault="004F38FD" w:rsidP="004F38FD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Penilaian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dari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mentor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perusahaan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dan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dosen</w:t>
                        </w:r>
                        <w:proofErr w:type="spellEnd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pendamping</w:t>
                        </w:r>
                        <w:proofErr w:type="spellEnd"/>
                      </w:p>
                      <w:p w14:paraId="3284418B" w14:textId="08783DF9" w:rsidR="004F38FD" w:rsidRPr="004F38FD" w:rsidRDefault="004F38FD" w:rsidP="004F38FD">
                        <w:pPr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0"/>
                            <w:szCs w:val="20"/>
                          </w:rPr>
                        </w:pPr>
                        <w:proofErr w:type="spellStart"/>
                        <w:r w:rsidRPr="006A52F5">
                          <w:rPr>
                            <w:rFonts w:ascii="Cambria" w:hAnsi="Cambria"/>
                            <w:sz w:val="20"/>
                            <w:szCs w:val="20"/>
                          </w:rPr>
                          <w:t>Presentasi</w:t>
                        </w:r>
                        <w:proofErr w:type="spell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C6522" w:rsidRPr="00F475DE">
        <w:rPr>
          <w:rFonts w:ascii="Cambria" w:hAnsi="Cambria"/>
          <w:b/>
          <w:bCs/>
          <w:sz w:val="24"/>
          <w:szCs w:val="24"/>
        </w:rPr>
        <w:t>ALTERNATIF MENJADI SUKARELAWAN</w:t>
      </w:r>
    </w:p>
    <w:p w14:paraId="52FF21AA" w14:textId="1DE3907E" w:rsidR="00406141" w:rsidRDefault="00406141" w:rsidP="000C6522">
      <w:pPr>
        <w:spacing w:after="0"/>
        <w:ind w:left="720" w:hanging="720"/>
        <w:jc w:val="center"/>
        <w:rPr>
          <w:rFonts w:ascii="Cambria" w:hAnsi="Cambria"/>
          <w:b/>
          <w:bCs/>
        </w:rPr>
      </w:pPr>
    </w:p>
    <w:p w14:paraId="1DEDDE34" w14:textId="5AD77272" w:rsidR="001D1AFD" w:rsidRDefault="001D1AFD" w:rsidP="000C6522">
      <w:pPr>
        <w:spacing w:after="0"/>
        <w:ind w:left="720" w:hanging="720"/>
        <w:jc w:val="center"/>
        <w:rPr>
          <w:rFonts w:ascii="Cambria" w:hAnsi="Cambria"/>
          <w:b/>
          <w:bCs/>
        </w:rPr>
      </w:pPr>
    </w:p>
    <w:p w14:paraId="5A412740" w14:textId="587E8263" w:rsidR="00E9540D" w:rsidRPr="000C6522" w:rsidRDefault="00E9540D" w:rsidP="000C6522">
      <w:pPr>
        <w:numPr>
          <w:ilvl w:val="0"/>
          <w:numId w:val="2"/>
        </w:numPr>
        <w:spacing w:after="0"/>
        <w:rPr>
          <w:rFonts w:ascii="Cambria" w:hAnsi="Cambria"/>
        </w:rPr>
      </w:pPr>
      <w:r w:rsidRPr="000C6522">
        <w:rPr>
          <w:rFonts w:ascii="Cambria" w:hAnsi="Cambria"/>
          <w:b/>
        </w:rPr>
        <w:t>BAGIAN UTAMA</w:t>
      </w:r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memuat</w:t>
      </w:r>
      <w:proofErr w:type="spellEnd"/>
      <w:r w:rsidRPr="000C6522">
        <w:rPr>
          <w:rFonts w:ascii="Cambria" w:hAnsi="Cambria"/>
        </w:rPr>
        <w:t xml:space="preserve">  4 (</w:t>
      </w:r>
      <w:proofErr w:type="spellStart"/>
      <w:r w:rsidRPr="000C6522">
        <w:rPr>
          <w:rFonts w:ascii="Cambria" w:hAnsi="Cambria"/>
        </w:rPr>
        <w:t>empat</w:t>
      </w:r>
      <w:proofErr w:type="spellEnd"/>
      <w:r w:rsidRPr="000C6522">
        <w:rPr>
          <w:rFonts w:ascii="Cambria" w:hAnsi="Cambria"/>
        </w:rPr>
        <w:t xml:space="preserve">) </w:t>
      </w:r>
      <w:proofErr w:type="spellStart"/>
      <w:r w:rsidRPr="000C6522">
        <w:rPr>
          <w:rFonts w:ascii="Cambria" w:hAnsi="Cambria"/>
        </w:rPr>
        <w:t>bab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sebagai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berikut</w:t>
      </w:r>
      <w:proofErr w:type="spellEnd"/>
      <w:r w:rsidRPr="000C6522">
        <w:rPr>
          <w:rFonts w:ascii="Cambria" w:hAnsi="Cambria"/>
        </w:rPr>
        <w:t>:</w:t>
      </w:r>
    </w:p>
    <w:p w14:paraId="108BA5E8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/>
        </w:rPr>
      </w:pPr>
      <w:r w:rsidRPr="000C6522">
        <w:rPr>
          <w:rFonts w:ascii="Cambria" w:hAnsi="Cambria"/>
          <w:b/>
        </w:rPr>
        <w:t>BAB I.  PENDAHULUAN</w:t>
      </w:r>
    </w:p>
    <w:p w14:paraId="58687F16" w14:textId="77777777" w:rsidR="00E9540D" w:rsidRPr="000C6522" w:rsidRDefault="00E9540D" w:rsidP="000C652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Latar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Belakang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M</w:t>
      </w:r>
      <w:proofErr w:type="spellStart"/>
      <w:r w:rsidRPr="000C6522">
        <w:rPr>
          <w:rFonts w:ascii="Cambria" w:hAnsi="Cambria"/>
        </w:rPr>
        <w:t>agang</w:t>
      </w:r>
      <w:proofErr w:type="spellEnd"/>
      <w:r w:rsidRPr="000C6522">
        <w:rPr>
          <w:rFonts w:ascii="Cambria" w:hAnsi="Cambria"/>
        </w:rPr>
        <w:t xml:space="preserve">, </w:t>
      </w:r>
    </w:p>
    <w:p w14:paraId="3BE0459C" w14:textId="7C89A9B0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Merupakan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penjelasan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perlunya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alasan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pemilihan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judul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topik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, yang </w:t>
      </w:r>
      <w:proofErr w:type="spellStart"/>
      <w:r w:rsidRPr="000C6522">
        <w:rPr>
          <w:rFonts w:ascii="Cambria" w:hAnsi="Cambria"/>
        </w:rPr>
        <w:t>diarahkan</w:t>
      </w:r>
      <w:proofErr w:type="spellEnd"/>
      <w:r w:rsidRPr="000C6522">
        <w:rPr>
          <w:rFonts w:ascii="Cambria" w:hAnsi="Cambria"/>
        </w:rPr>
        <w:t xml:space="preserve"> pada </w:t>
      </w:r>
      <w:proofErr w:type="spellStart"/>
      <w:r w:rsidRPr="000C6522">
        <w:rPr>
          <w:rFonts w:ascii="Cambria" w:hAnsi="Cambria"/>
        </w:rPr>
        <w:t>bentuk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selama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. </w:t>
      </w:r>
    </w:p>
    <w:p w14:paraId="25DB4A9D" w14:textId="77777777" w:rsidR="00E9540D" w:rsidRPr="000C6522" w:rsidRDefault="00E9540D" w:rsidP="000C652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Tujuan</w:t>
      </w:r>
      <w:proofErr w:type="spellEnd"/>
      <w:r w:rsidRPr="000C6522">
        <w:rPr>
          <w:rFonts w:ascii="Cambria" w:hAnsi="Cambria"/>
        </w:rPr>
        <w:t xml:space="preserve"> M</w:t>
      </w:r>
      <w:r w:rsidRPr="000C6522">
        <w:rPr>
          <w:rFonts w:ascii="Cambria" w:hAnsi="Cambria"/>
          <w:lang w:val="id-ID"/>
        </w:rPr>
        <w:t>agang</w:t>
      </w:r>
      <w:r w:rsidRPr="000C6522">
        <w:rPr>
          <w:rFonts w:ascii="Cambria" w:hAnsi="Cambria"/>
        </w:rPr>
        <w:t>,</w:t>
      </w:r>
    </w:p>
    <w:p w14:paraId="68CA33D0" w14:textId="5F55EB05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Merupakan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penjelasan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secara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spesifik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hal-hal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ingin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dicapai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melalui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,  </w:t>
      </w:r>
      <w:proofErr w:type="spellStart"/>
      <w:r w:rsidRPr="000C6522">
        <w:rPr>
          <w:rFonts w:ascii="Cambria" w:hAnsi="Cambria"/>
        </w:rPr>
        <w:t>terkait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judul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tujuan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diamati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dilakukan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dianalisis</w:t>
      </w:r>
      <w:proofErr w:type="spellEnd"/>
      <w:r w:rsidRPr="000C6522">
        <w:rPr>
          <w:rFonts w:ascii="Cambria" w:hAnsi="Cambria"/>
        </w:rPr>
        <w:t xml:space="preserve">, dan </w:t>
      </w:r>
      <w:proofErr w:type="spellStart"/>
      <w:r w:rsidRPr="000C6522">
        <w:rPr>
          <w:rFonts w:ascii="Cambria" w:hAnsi="Cambria"/>
        </w:rPr>
        <w:t>dievaluasi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selama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>.</w:t>
      </w:r>
    </w:p>
    <w:p w14:paraId="3032970B" w14:textId="77777777" w:rsidR="00E9540D" w:rsidRPr="000C6522" w:rsidRDefault="00E9540D" w:rsidP="000C652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Manfaat</w:t>
      </w:r>
      <w:proofErr w:type="spellEnd"/>
      <w:r w:rsidRPr="000C6522">
        <w:rPr>
          <w:rFonts w:ascii="Cambria" w:hAnsi="Cambria"/>
        </w:rPr>
        <w:t xml:space="preserve"> M</w:t>
      </w:r>
      <w:r w:rsidRPr="000C6522">
        <w:rPr>
          <w:rFonts w:ascii="Cambria" w:hAnsi="Cambria"/>
          <w:lang w:val="id-ID"/>
        </w:rPr>
        <w:t>agang</w:t>
      </w:r>
      <w:r w:rsidRPr="000C6522">
        <w:rPr>
          <w:rFonts w:ascii="Cambria" w:hAnsi="Cambria"/>
        </w:rPr>
        <w:t>,</w:t>
      </w:r>
    </w:p>
    <w:p w14:paraId="1FD94ABA" w14:textId="61B71709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Mendeskripsikan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manfaat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diperoleh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setelah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melakukan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Praktik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Kerja</w:t>
      </w:r>
      <w:proofErr w:type="spellEnd"/>
      <w:r w:rsidRPr="000C6522">
        <w:rPr>
          <w:rFonts w:ascii="Cambria" w:hAnsi="Cambria"/>
        </w:rPr>
        <w:t xml:space="preserve"> minimal </w:t>
      </w:r>
      <w:proofErr w:type="spellStart"/>
      <w:r w:rsidRPr="000C6522">
        <w:rPr>
          <w:rFonts w:ascii="Cambria" w:hAnsi="Cambria"/>
        </w:rPr>
        <w:t>berisi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manfaat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untuk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Mahasiswa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manfaat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untuk</w:t>
      </w:r>
      <w:proofErr w:type="spellEnd"/>
      <w:r w:rsidRPr="000C6522">
        <w:rPr>
          <w:rFonts w:ascii="Cambria" w:hAnsi="Cambria"/>
        </w:rPr>
        <w:t xml:space="preserve"> Program </w:t>
      </w:r>
      <w:proofErr w:type="spellStart"/>
      <w:r w:rsidRPr="000C6522">
        <w:rPr>
          <w:rFonts w:ascii="Cambria" w:hAnsi="Cambria"/>
        </w:rPr>
        <w:t>Studi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Manajemen</w:t>
      </w:r>
      <w:proofErr w:type="spellEnd"/>
      <w:r w:rsidRPr="000C6522">
        <w:rPr>
          <w:rFonts w:ascii="Cambria" w:hAnsi="Cambria"/>
        </w:rPr>
        <w:t xml:space="preserve">  </w:t>
      </w:r>
      <w:proofErr w:type="spellStart"/>
      <w:r w:rsidRPr="000C6522">
        <w:rPr>
          <w:rFonts w:ascii="Cambria" w:hAnsi="Cambria"/>
        </w:rPr>
        <w:t>Fakultas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Ekonomi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Bisnis</w:t>
      </w:r>
      <w:proofErr w:type="spellEnd"/>
      <w:r w:rsidRPr="000C6522">
        <w:rPr>
          <w:rFonts w:ascii="Cambria" w:hAnsi="Cambria"/>
        </w:rPr>
        <w:t xml:space="preserve"> UAJ dan </w:t>
      </w:r>
      <w:proofErr w:type="spellStart"/>
      <w:r w:rsidRPr="000C6522">
        <w:rPr>
          <w:rFonts w:ascii="Cambria" w:hAnsi="Cambria"/>
        </w:rPr>
        <w:t>manfaat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bagi</w:t>
      </w:r>
      <w:proofErr w:type="spellEnd"/>
      <w:r w:rsidRPr="000C6522">
        <w:rPr>
          <w:rFonts w:ascii="Cambria" w:hAnsi="Cambria"/>
        </w:rPr>
        <w:t xml:space="preserve"> 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praktik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bisnis</w:t>
      </w:r>
      <w:proofErr w:type="spellEnd"/>
      <w:r w:rsidRPr="000C6522">
        <w:rPr>
          <w:rFonts w:ascii="Cambria" w:hAnsi="Cambria"/>
        </w:rPr>
        <w:t>.</w:t>
      </w:r>
    </w:p>
    <w:p w14:paraId="6E149137" w14:textId="77777777" w:rsidR="00E9540D" w:rsidRPr="000C6522" w:rsidRDefault="00E9540D" w:rsidP="000C652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M</w:t>
      </w:r>
      <w:r w:rsidRPr="000C6522">
        <w:rPr>
          <w:rFonts w:ascii="Cambria" w:hAnsi="Cambria"/>
          <w:lang w:val="id-ID"/>
        </w:rPr>
        <w:t>agang</w:t>
      </w:r>
      <w:r w:rsidRPr="000C6522">
        <w:rPr>
          <w:rFonts w:ascii="Cambria" w:hAnsi="Cambria"/>
        </w:rPr>
        <w:t>,</w:t>
      </w:r>
    </w:p>
    <w:p w14:paraId="2613EE68" w14:textId="2D1568E8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antara</w:t>
      </w:r>
      <w:proofErr w:type="spellEnd"/>
      <w:r w:rsidRPr="000C6522">
        <w:rPr>
          <w:rFonts w:ascii="Cambria" w:hAnsi="Cambria"/>
        </w:rPr>
        <w:t xml:space="preserve"> lain: </w:t>
      </w:r>
      <w:proofErr w:type="spellStart"/>
      <w:r w:rsidRPr="000C6522">
        <w:rPr>
          <w:rFonts w:ascii="Cambria" w:hAnsi="Cambria"/>
        </w:rPr>
        <w:t>Jenis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usaha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beserta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nama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alamatnya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jika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diperlukan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identitas</w:t>
      </w:r>
      <w:proofErr w:type="spellEnd"/>
      <w:r w:rsidRPr="000C6522">
        <w:rPr>
          <w:rFonts w:ascii="Cambria" w:hAnsi="Cambria"/>
        </w:rPr>
        <w:t xml:space="preserve"> lain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lembaga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tersebut</w:t>
      </w:r>
      <w:proofErr w:type="spellEnd"/>
      <w:r w:rsidRPr="000C6522">
        <w:rPr>
          <w:rFonts w:ascii="Cambria" w:hAnsi="Cambria"/>
        </w:rPr>
        <w:t xml:space="preserve">. Juga </w:t>
      </w:r>
      <w:proofErr w:type="spellStart"/>
      <w:r w:rsidRPr="000C6522">
        <w:rPr>
          <w:rFonts w:ascii="Cambria" w:hAnsi="Cambria"/>
        </w:rPr>
        <w:t>dijelaskan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alasan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tersebut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dipilih</w:t>
      </w:r>
      <w:proofErr w:type="spellEnd"/>
      <w:r w:rsidRPr="000C6522">
        <w:rPr>
          <w:rFonts w:ascii="Cambria" w:hAnsi="Cambria"/>
        </w:rPr>
        <w:t xml:space="preserve">. </w:t>
      </w:r>
    </w:p>
    <w:p w14:paraId="65ADD655" w14:textId="77777777" w:rsidR="00E9540D" w:rsidRPr="000C6522" w:rsidRDefault="00E9540D" w:rsidP="000C652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Jadwal</w:t>
      </w:r>
      <w:proofErr w:type="spellEnd"/>
      <w:r w:rsidRPr="000C6522">
        <w:rPr>
          <w:rFonts w:ascii="Cambria" w:hAnsi="Cambria"/>
        </w:rPr>
        <w:t xml:space="preserve"> Waktu M</w:t>
      </w:r>
      <w:r w:rsidRPr="000C6522">
        <w:rPr>
          <w:rFonts w:ascii="Cambria" w:hAnsi="Cambria"/>
          <w:lang w:val="id-ID"/>
        </w:rPr>
        <w:t>agang</w:t>
      </w:r>
      <w:r w:rsidRPr="000C6522">
        <w:rPr>
          <w:rFonts w:ascii="Cambria" w:hAnsi="Cambria"/>
        </w:rPr>
        <w:t>,</w:t>
      </w:r>
    </w:p>
    <w:p w14:paraId="590470D1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rincian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waktu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tahapan-tahapan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MAGANG</w:t>
      </w:r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yaitu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periode waktu pelaksanaan MAGANG</w:t>
      </w:r>
      <w:r w:rsidRPr="000C6522">
        <w:rPr>
          <w:rFonts w:ascii="Cambria" w:hAnsi="Cambria"/>
        </w:rPr>
        <w:t xml:space="preserve">; </w:t>
      </w:r>
      <w:r w:rsidRPr="000C6522">
        <w:rPr>
          <w:rFonts w:ascii="Cambria" w:hAnsi="Cambria"/>
          <w:lang w:val="id-ID"/>
        </w:rPr>
        <w:t xml:space="preserve">periode waktu </w:t>
      </w: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MAGANG </w:t>
      </w:r>
      <w:proofErr w:type="spellStart"/>
      <w:r w:rsidRPr="000C6522">
        <w:rPr>
          <w:rFonts w:ascii="Cambria" w:hAnsi="Cambria"/>
        </w:rPr>
        <w:t>disusun</w:t>
      </w:r>
      <w:proofErr w:type="spellEnd"/>
      <w:r w:rsidRPr="000C6522">
        <w:rPr>
          <w:rFonts w:ascii="Cambria" w:hAnsi="Cambria"/>
        </w:rPr>
        <w:t>.</w:t>
      </w:r>
    </w:p>
    <w:p w14:paraId="1A68D805" w14:textId="77777777" w:rsidR="00E9540D" w:rsidRPr="000C6522" w:rsidRDefault="00E9540D" w:rsidP="000C6522">
      <w:pPr>
        <w:autoSpaceDE w:val="0"/>
        <w:autoSpaceDN w:val="0"/>
        <w:adjustRightInd w:val="0"/>
        <w:spacing w:after="0"/>
        <w:jc w:val="both"/>
        <w:rPr>
          <w:rFonts w:ascii="Cambria" w:hAnsi="Cambria"/>
          <w:lang w:val="id-ID"/>
        </w:rPr>
      </w:pPr>
    </w:p>
    <w:p w14:paraId="43340657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/>
        </w:rPr>
      </w:pPr>
      <w:r w:rsidRPr="000C6522">
        <w:rPr>
          <w:rFonts w:ascii="Cambria" w:hAnsi="Cambria"/>
          <w:b/>
        </w:rPr>
        <w:t>BAB II TINJAUAN UMUM TEMPAT MAGANG</w:t>
      </w:r>
    </w:p>
    <w:p w14:paraId="3DE41F3B" w14:textId="5606FEF5" w:rsidR="00E9540D" w:rsidRPr="000C6522" w:rsidRDefault="00E9540D" w:rsidP="000C6522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spacing w:after="0"/>
        <w:ind w:hanging="2160"/>
        <w:jc w:val="both"/>
        <w:rPr>
          <w:rFonts w:ascii="Cambria" w:hAnsi="Cambria"/>
        </w:rPr>
      </w:pPr>
      <w:r w:rsidRPr="000C6522">
        <w:rPr>
          <w:rFonts w:ascii="Cambria" w:hAnsi="Cambria"/>
        </w:rPr>
        <w:t>Sejarah Usaha,</w:t>
      </w:r>
    </w:p>
    <w:p w14:paraId="738EFC4A" w14:textId="43E3DD23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Memaparkan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sejarah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berdirinya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="000C6522">
        <w:rPr>
          <w:rFonts w:ascii="Cambria" w:hAnsi="Cambria"/>
        </w:rPr>
        <w:t>perusahaan</w:t>
      </w:r>
      <w:proofErr w:type="spellEnd"/>
      <w:r w:rsidR="000C6522">
        <w:rPr>
          <w:rFonts w:ascii="Cambria" w:hAnsi="Cambria"/>
        </w:rPr>
        <w:t xml:space="preserve">/ </w:t>
      </w:r>
      <w:proofErr w:type="spellStart"/>
      <w:r w:rsidR="000C6522">
        <w:rPr>
          <w:rFonts w:ascii="Cambria" w:hAnsi="Cambria"/>
        </w:rPr>
        <w:t>lembaga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menjadi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MAGANG</w:t>
      </w:r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antara</w:t>
      </w:r>
      <w:proofErr w:type="spellEnd"/>
      <w:r w:rsidRPr="000C6522">
        <w:rPr>
          <w:rFonts w:ascii="Cambria" w:hAnsi="Cambria"/>
        </w:rPr>
        <w:t xml:space="preserve"> lain </w:t>
      </w:r>
      <w:proofErr w:type="spellStart"/>
      <w:r w:rsidRPr="000C6522">
        <w:rPr>
          <w:rFonts w:ascii="Cambria" w:hAnsi="Cambria"/>
        </w:rPr>
        <w:t>mengenai</w:t>
      </w:r>
      <w:proofErr w:type="spellEnd"/>
      <w:r w:rsidRPr="000C6522">
        <w:rPr>
          <w:rFonts w:ascii="Cambria" w:hAnsi="Cambria"/>
        </w:rPr>
        <w:t>:</w:t>
      </w:r>
    </w:p>
    <w:p w14:paraId="4F718543" w14:textId="77777777" w:rsidR="00E9540D" w:rsidRPr="000C6522" w:rsidRDefault="00E9540D" w:rsidP="000C65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Waktu </w:t>
      </w:r>
      <w:proofErr w:type="spellStart"/>
      <w:r w:rsidRPr="000C6522">
        <w:rPr>
          <w:rFonts w:ascii="Cambria" w:hAnsi="Cambria"/>
        </w:rPr>
        <w:t>berdirinya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visi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misi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perusahaan</w:t>
      </w:r>
      <w:proofErr w:type="spellEnd"/>
      <w:r w:rsidRPr="000C6522">
        <w:rPr>
          <w:rFonts w:ascii="Cambria" w:hAnsi="Cambria"/>
          <w:lang w:val="id-ID"/>
        </w:rPr>
        <w:t>.</w:t>
      </w:r>
    </w:p>
    <w:p w14:paraId="51124836" w14:textId="77777777" w:rsidR="00E9540D" w:rsidRPr="000C6522" w:rsidRDefault="00E9540D" w:rsidP="000C65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0C6522">
        <w:rPr>
          <w:rFonts w:ascii="Cambria" w:hAnsi="Cambria"/>
        </w:rPr>
        <w:lastRenderedPageBreak/>
        <w:t>Orang-orang (</w:t>
      </w:r>
      <w:proofErr w:type="spellStart"/>
      <w:r w:rsidRPr="000C6522">
        <w:rPr>
          <w:rFonts w:ascii="Cambria" w:hAnsi="Cambria"/>
        </w:rPr>
        <w:t>lembaga</w:t>
      </w:r>
      <w:proofErr w:type="spellEnd"/>
      <w:r w:rsidRPr="000C6522">
        <w:rPr>
          <w:rFonts w:ascii="Cambria" w:hAnsi="Cambria"/>
        </w:rPr>
        <w:t xml:space="preserve">) yang </w:t>
      </w:r>
      <w:proofErr w:type="spellStart"/>
      <w:r w:rsidRPr="000C6522">
        <w:rPr>
          <w:rFonts w:ascii="Cambria" w:hAnsi="Cambria"/>
        </w:rPr>
        <w:t>mendirikan</w:t>
      </w:r>
      <w:proofErr w:type="spellEnd"/>
      <w:r w:rsidRPr="000C6522">
        <w:rPr>
          <w:rFonts w:ascii="Cambria" w:hAnsi="Cambria"/>
          <w:lang w:val="id-ID"/>
        </w:rPr>
        <w:t xml:space="preserve"> perusahaan</w:t>
      </w:r>
      <w:r w:rsidRPr="000C6522">
        <w:rPr>
          <w:rFonts w:ascii="Cambria" w:hAnsi="Cambria"/>
        </w:rPr>
        <w:t>.</w:t>
      </w:r>
    </w:p>
    <w:p w14:paraId="45691689" w14:textId="17A75545" w:rsidR="00E9540D" w:rsidRPr="000C6522" w:rsidRDefault="00E9540D" w:rsidP="000C65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Perkembangan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usahanya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ruang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lingkup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usaha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sejak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berdiri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sampai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sekarang</w:t>
      </w:r>
      <w:proofErr w:type="spellEnd"/>
      <w:r w:rsidRPr="000C6522">
        <w:rPr>
          <w:rFonts w:ascii="Cambria" w:hAnsi="Cambria"/>
        </w:rPr>
        <w:t>.</w:t>
      </w:r>
    </w:p>
    <w:p w14:paraId="6B925438" w14:textId="3B83B72F" w:rsidR="00E9540D" w:rsidRPr="000C6522" w:rsidRDefault="00E9540D" w:rsidP="000C652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</w:rPr>
      </w:pPr>
      <w:r w:rsidRPr="000C6522">
        <w:rPr>
          <w:rFonts w:ascii="Cambria" w:hAnsi="Cambria"/>
          <w:lang w:val="id-ID"/>
        </w:rPr>
        <w:t xml:space="preserve">Prestasi </w:t>
      </w:r>
      <w:r w:rsidRPr="000C6522">
        <w:rPr>
          <w:rFonts w:ascii="Cambria" w:hAnsi="Cambria"/>
        </w:rPr>
        <w:t xml:space="preserve">yang </w:t>
      </w:r>
      <w:proofErr w:type="spellStart"/>
      <w:r w:rsidRPr="000C6522">
        <w:rPr>
          <w:rFonts w:ascii="Cambria" w:hAnsi="Cambria"/>
        </w:rPr>
        <w:t>pernah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dicapai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jika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ada</w:t>
      </w:r>
      <w:proofErr w:type="spellEnd"/>
      <w:r w:rsidRPr="000C6522">
        <w:rPr>
          <w:rFonts w:ascii="Cambria" w:hAnsi="Cambria"/>
        </w:rPr>
        <w:t xml:space="preserve"> (</w:t>
      </w:r>
      <w:proofErr w:type="spellStart"/>
      <w:r w:rsidRPr="000C6522">
        <w:rPr>
          <w:rFonts w:ascii="Cambria" w:hAnsi="Cambria"/>
        </w:rPr>
        <w:t>biasanya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ditandai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adanya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penghargaan-penghargaan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diterimanya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baik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pemerintah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maupun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lembaga</w:t>
      </w:r>
      <w:proofErr w:type="spellEnd"/>
      <w:r w:rsidRPr="000C6522">
        <w:rPr>
          <w:rFonts w:ascii="Cambria" w:hAnsi="Cambria"/>
        </w:rPr>
        <w:t xml:space="preserve"> lain).</w:t>
      </w:r>
    </w:p>
    <w:p w14:paraId="67B5C900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B. </w:t>
      </w:r>
      <w:proofErr w:type="spellStart"/>
      <w:r w:rsidRPr="000C6522">
        <w:rPr>
          <w:rFonts w:ascii="Cambria" w:hAnsi="Cambria"/>
        </w:rPr>
        <w:t>Struktur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Organisasi</w:t>
      </w:r>
      <w:proofErr w:type="spellEnd"/>
    </w:p>
    <w:p w14:paraId="43ECEB21" w14:textId="17C4EAB3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C.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Umum</w:t>
      </w:r>
      <w:proofErr w:type="spellEnd"/>
      <w:r w:rsidRPr="000C6522">
        <w:rPr>
          <w:rFonts w:ascii="Cambria" w:hAnsi="Cambria"/>
        </w:rPr>
        <w:t xml:space="preserve"> Usaha</w:t>
      </w:r>
    </w:p>
    <w:p w14:paraId="25D914C1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</w:rPr>
      </w:pPr>
    </w:p>
    <w:p w14:paraId="13FDEF22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/>
        </w:rPr>
      </w:pPr>
      <w:r w:rsidRPr="000C6522">
        <w:rPr>
          <w:rFonts w:ascii="Cambria" w:hAnsi="Cambria"/>
          <w:b/>
        </w:rPr>
        <w:t>BAB III. PELAKSANAAN MAGANG</w:t>
      </w:r>
    </w:p>
    <w:p w14:paraId="0FCB959D" w14:textId="22E2F8F5" w:rsidR="00E9540D" w:rsidRPr="000C6522" w:rsidRDefault="00E9540D" w:rsidP="000C6522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Pelaksanaan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Kerja</w:t>
      </w:r>
      <w:proofErr w:type="spellEnd"/>
    </w:p>
    <w:p w14:paraId="10376C99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kapan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dilaksanakan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waktu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kerja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jadwal</w:t>
      </w:r>
      <w:proofErr w:type="spellEnd"/>
      <w:r w:rsidRPr="000C6522">
        <w:rPr>
          <w:rFonts w:ascii="Cambria" w:hAnsi="Cambria"/>
        </w:rPr>
        <w:t xml:space="preserve">  </w:t>
      </w:r>
      <w:proofErr w:type="spellStart"/>
      <w:r w:rsidRPr="000C6522">
        <w:rPr>
          <w:rFonts w:ascii="Cambria" w:hAnsi="Cambria"/>
        </w:rPr>
        <w:t>aktivitas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berada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dibawah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bagian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apa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bertanggung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jawab</w:t>
      </w:r>
      <w:proofErr w:type="spellEnd"/>
      <w:r w:rsidRPr="000C6522">
        <w:rPr>
          <w:rFonts w:ascii="Cambria" w:hAnsi="Cambria"/>
        </w:rPr>
        <w:t xml:space="preserve"> pada </w:t>
      </w:r>
      <w:proofErr w:type="spellStart"/>
      <w:r w:rsidRPr="000C6522">
        <w:rPr>
          <w:rFonts w:ascii="Cambria" w:hAnsi="Cambria"/>
        </w:rPr>
        <w:t>siapa</w:t>
      </w:r>
      <w:proofErr w:type="spellEnd"/>
      <w:r w:rsidRPr="000C6522">
        <w:rPr>
          <w:rFonts w:ascii="Cambria" w:hAnsi="Cambria"/>
        </w:rPr>
        <w:t xml:space="preserve">. </w:t>
      </w:r>
      <w:proofErr w:type="spellStart"/>
      <w:r w:rsidRPr="000C6522">
        <w:rPr>
          <w:rFonts w:ascii="Cambria" w:hAnsi="Cambria"/>
        </w:rPr>
        <w:t>Memaparkan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bidang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pekerjaan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dilakukan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posisi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mahasiswa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dalam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pekerjaan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tersebut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kaitan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bidang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pekerjaan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dikerjakan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bidang-bidang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kerja</w:t>
      </w:r>
      <w:proofErr w:type="spellEnd"/>
      <w:r w:rsidRPr="000C6522">
        <w:rPr>
          <w:rFonts w:ascii="Cambria" w:hAnsi="Cambria"/>
        </w:rPr>
        <w:t xml:space="preserve"> lain </w:t>
      </w:r>
      <w:proofErr w:type="spellStart"/>
      <w:r w:rsidRPr="000C6522">
        <w:rPr>
          <w:rFonts w:ascii="Cambria" w:hAnsi="Cambria"/>
        </w:rPr>
        <w:t>dalam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perusahaan</w:t>
      </w:r>
      <w:proofErr w:type="spellEnd"/>
      <w:r w:rsidRPr="000C6522">
        <w:rPr>
          <w:rFonts w:ascii="Cambria" w:hAnsi="Cambria"/>
        </w:rPr>
        <w:t xml:space="preserve"> (</w:t>
      </w:r>
      <w:proofErr w:type="spellStart"/>
      <w:r w:rsidRPr="000C6522">
        <w:rPr>
          <w:rFonts w:ascii="Cambria" w:hAnsi="Cambria"/>
        </w:rPr>
        <w:t>jika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ada</w:t>
      </w:r>
      <w:proofErr w:type="spellEnd"/>
      <w:r w:rsidRPr="000C6522">
        <w:rPr>
          <w:rFonts w:ascii="Cambria" w:hAnsi="Cambria"/>
        </w:rPr>
        <w:t xml:space="preserve">). </w:t>
      </w:r>
      <w:proofErr w:type="spellStart"/>
      <w:r w:rsidRPr="000C6522">
        <w:rPr>
          <w:rFonts w:ascii="Cambria" w:hAnsi="Cambria"/>
        </w:rPr>
        <w:t>Pembahasan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pelaksanaan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kerja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mengacu</w:t>
      </w:r>
      <w:proofErr w:type="spellEnd"/>
      <w:r w:rsidRPr="000C6522">
        <w:rPr>
          <w:rFonts w:ascii="Cambria" w:hAnsi="Cambria"/>
        </w:rPr>
        <w:t xml:space="preserve"> pada </w:t>
      </w:r>
      <w:proofErr w:type="spellStart"/>
      <w:r w:rsidRPr="000C6522">
        <w:rPr>
          <w:rFonts w:ascii="Cambria" w:hAnsi="Cambria"/>
        </w:rPr>
        <w:t>Tabel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Aktifitas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, yang </w:t>
      </w:r>
      <w:proofErr w:type="spellStart"/>
      <w:r w:rsidRPr="000C6522">
        <w:rPr>
          <w:rFonts w:ascii="Cambria" w:hAnsi="Cambria"/>
        </w:rPr>
        <w:t>dilakukan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selama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>.</w:t>
      </w:r>
    </w:p>
    <w:p w14:paraId="394DE4C7" w14:textId="77777777" w:rsidR="00E9540D" w:rsidRPr="000C6522" w:rsidRDefault="00E9540D" w:rsidP="000C6522">
      <w:pPr>
        <w:pStyle w:val="Defaul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proofErr w:type="spellStart"/>
      <w:r w:rsidRPr="000C6522">
        <w:rPr>
          <w:rFonts w:ascii="Cambria" w:hAnsi="Cambria"/>
          <w:sz w:val="22"/>
          <w:szCs w:val="22"/>
        </w:rPr>
        <w:t>Kendala</w:t>
      </w:r>
      <w:proofErr w:type="spellEnd"/>
      <w:r w:rsidRPr="000C6522">
        <w:rPr>
          <w:rFonts w:ascii="Cambria" w:hAnsi="Cambria"/>
          <w:sz w:val="22"/>
          <w:szCs w:val="22"/>
        </w:rPr>
        <w:t xml:space="preserve"> Yang </w:t>
      </w:r>
      <w:proofErr w:type="spellStart"/>
      <w:r w:rsidRPr="000C6522">
        <w:rPr>
          <w:rFonts w:ascii="Cambria" w:hAnsi="Cambria"/>
          <w:sz w:val="22"/>
          <w:szCs w:val="22"/>
        </w:rPr>
        <w:t>Dihadapi</w:t>
      </w:r>
      <w:proofErr w:type="spellEnd"/>
    </w:p>
    <w:p w14:paraId="77E9D5C7" w14:textId="77777777" w:rsid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Berdasarkan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realitas</w:t>
      </w:r>
      <w:proofErr w:type="spellEnd"/>
      <w:r w:rsidRPr="000C6522">
        <w:rPr>
          <w:rFonts w:ascii="Cambria" w:hAnsi="Cambria"/>
        </w:rPr>
        <w:t xml:space="preserve"> yang </w:t>
      </w:r>
      <w:r w:rsidRPr="000C6522">
        <w:rPr>
          <w:rFonts w:ascii="Cambria" w:hAnsi="Cambria"/>
          <w:lang w:val="id-ID"/>
        </w:rPr>
        <w:t xml:space="preserve">dihadapi </w:t>
      </w:r>
      <w:r w:rsidRPr="000C6522">
        <w:rPr>
          <w:rFonts w:ascii="Cambria" w:hAnsi="Cambria"/>
        </w:rPr>
        <w:t xml:space="preserve">di 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MAGANG</w:t>
      </w:r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dijelaskan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kendala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maupun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masalah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dihadapi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baik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berasal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dalam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sendiri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maupun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pihak-pihak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lain</w:t>
      </w:r>
      <w:proofErr w:type="spellEnd"/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khususnya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terkait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bidang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pekerjaan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topik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diangkat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dalam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. </w:t>
      </w:r>
      <w:proofErr w:type="spellStart"/>
      <w:r w:rsidRPr="000C6522">
        <w:rPr>
          <w:rFonts w:ascii="Cambria" w:hAnsi="Cambria"/>
        </w:rPr>
        <w:t>Dikemukakan</w:t>
      </w:r>
      <w:proofErr w:type="spellEnd"/>
      <w:r w:rsidRPr="000C6522">
        <w:rPr>
          <w:rFonts w:ascii="Cambria" w:hAnsi="Cambria"/>
        </w:rPr>
        <w:t xml:space="preserve"> pula fa</w:t>
      </w:r>
      <w:r w:rsidRPr="000C6522">
        <w:rPr>
          <w:rFonts w:ascii="Cambria" w:hAnsi="Cambria"/>
          <w:lang w:val="id-ID"/>
        </w:rPr>
        <w:t>k</w:t>
      </w:r>
      <w:r w:rsidRPr="000C6522">
        <w:rPr>
          <w:rFonts w:ascii="Cambria" w:hAnsi="Cambria"/>
        </w:rPr>
        <w:t>tor-</w:t>
      </w:r>
      <w:proofErr w:type="spellStart"/>
      <w:r w:rsidRPr="000C6522">
        <w:rPr>
          <w:rFonts w:ascii="Cambria" w:hAnsi="Cambria"/>
        </w:rPr>
        <w:t>faktor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penyebab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timbulnya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kendala-kendala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tersebut</w:t>
      </w:r>
      <w:proofErr w:type="spellEnd"/>
      <w:r w:rsidRPr="000C6522">
        <w:rPr>
          <w:rFonts w:ascii="Cambria" w:hAnsi="Cambria"/>
        </w:rPr>
        <w:t>.</w:t>
      </w:r>
    </w:p>
    <w:p w14:paraId="67B0CB63" w14:textId="434F1312" w:rsidR="00E9540D" w:rsidRPr="000C6522" w:rsidRDefault="00E9540D" w:rsidP="000C652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Cara </w:t>
      </w:r>
      <w:proofErr w:type="spellStart"/>
      <w:r w:rsidRPr="000C6522">
        <w:rPr>
          <w:rFonts w:ascii="Cambria" w:hAnsi="Cambria"/>
        </w:rPr>
        <w:t>Mengatasi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Kendala</w:t>
      </w:r>
      <w:proofErr w:type="spellEnd"/>
    </w:p>
    <w:p w14:paraId="047789C8" w14:textId="2E823096" w:rsidR="00E9540D" w:rsidRPr="000C6522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tentang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bagaimana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cara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mengatasi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kendala-kendala</w:t>
      </w:r>
      <w:proofErr w:type="spellEnd"/>
      <w:r w:rsidRPr="000C6522">
        <w:rPr>
          <w:rFonts w:ascii="Cambria" w:hAnsi="Cambria"/>
        </w:rPr>
        <w:t xml:space="preserve"> di </w:t>
      </w:r>
      <w:proofErr w:type="spellStart"/>
      <w:r w:rsidRPr="000C6522">
        <w:rPr>
          <w:rFonts w:ascii="Cambria" w:hAnsi="Cambria"/>
        </w:rPr>
        <w:t>atas</w:t>
      </w:r>
      <w:proofErr w:type="spellEnd"/>
      <w:r w:rsidRPr="000C6522">
        <w:rPr>
          <w:rFonts w:ascii="Cambria" w:hAnsi="Cambria"/>
        </w:rPr>
        <w:t>(</w:t>
      </w:r>
      <w:proofErr w:type="spellStart"/>
      <w:r w:rsidRPr="000C6522">
        <w:rPr>
          <w:rFonts w:ascii="Cambria" w:hAnsi="Cambria"/>
        </w:rPr>
        <w:t>dapat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menjelaskan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berasal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sendiri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ataupun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atas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bantuan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daripihak</w:t>
      </w:r>
      <w:proofErr w:type="spellEnd"/>
      <w:r w:rsidRPr="000C6522">
        <w:rPr>
          <w:rFonts w:ascii="Cambria" w:hAnsi="Cambria"/>
        </w:rPr>
        <w:t xml:space="preserve"> lain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menyebutkannya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secara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jelas</w:t>
      </w:r>
      <w:proofErr w:type="spellEnd"/>
      <w:r w:rsidRPr="000C6522">
        <w:rPr>
          <w:rFonts w:ascii="Cambria" w:hAnsi="Cambria"/>
        </w:rPr>
        <w:t xml:space="preserve">). Pada </w:t>
      </w:r>
      <w:proofErr w:type="spellStart"/>
      <w:r w:rsidRPr="000C6522">
        <w:rPr>
          <w:rFonts w:ascii="Cambria" w:hAnsi="Cambria"/>
        </w:rPr>
        <w:t>bagian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ini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dipaparkanteori-teori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mendukung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cara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mengatasi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kendala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diajukan</w:t>
      </w:r>
      <w:proofErr w:type="spellEnd"/>
      <w:r w:rsidRPr="000C6522">
        <w:rPr>
          <w:rFonts w:ascii="Cambria" w:hAnsi="Cambria"/>
        </w:rPr>
        <w:t>.</w:t>
      </w:r>
    </w:p>
    <w:p w14:paraId="78ED77F3" w14:textId="77777777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</w:rPr>
      </w:pPr>
    </w:p>
    <w:p w14:paraId="491F8B41" w14:textId="6DDDED31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  <w:b/>
        </w:rPr>
      </w:pPr>
      <w:r w:rsidRPr="000C6522">
        <w:rPr>
          <w:rFonts w:ascii="Cambria" w:hAnsi="Cambria"/>
          <w:b/>
        </w:rPr>
        <w:t>BAB IV KESIMPULAN</w:t>
      </w:r>
      <w:r w:rsidR="000C6522">
        <w:rPr>
          <w:rFonts w:ascii="Cambria" w:hAnsi="Cambria"/>
          <w:b/>
        </w:rPr>
        <w:t xml:space="preserve"> &amp; REFLEKSI</w:t>
      </w:r>
    </w:p>
    <w:p w14:paraId="5A2E1EB1" w14:textId="01CFA0DA" w:rsidR="00E9540D" w:rsidRPr="000C6522" w:rsidRDefault="00E9540D" w:rsidP="000C652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>Kesimpulan</w:t>
      </w:r>
      <w:r w:rsidR="009A378F">
        <w:rPr>
          <w:rFonts w:ascii="Cambria" w:hAnsi="Cambria"/>
        </w:rPr>
        <w:t xml:space="preserve"> </w:t>
      </w:r>
    </w:p>
    <w:p w14:paraId="365C6396" w14:textId="75E168FC" w:rsidR="00E9540D" w:rsidRDefault="00E9540D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Pernyataan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singkat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akurat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didasarkan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hasil</w:t>
      </w:r>
      <w:proofErr w:type="spellEnd"/>
      <w:r w:rsidRPr="000C6522">
        <w:rPr>
          <w:rFonts w:ascii="Cambria" w:hAnsi="Cambria"/>
        </w:rPr>
        <w:t xml:space="preserve"> </w:t>
      </w:r>
      <w:r w:rsidRPr="000C6522">
        <w:rPr>
          <w:rFonts w:ascii="Cambria" w:hAnsi="Cambria"/>
          <w:lang w:val="id-ID"/>
        </w:rPr>
        <w:t>MAGANG</w:t>
      </w:r>
      <w:r w:rsidRPr="000C6522">
        <w:rPr>
          <w:rFonts w:ascii="Cambria" w:hAnsi="Cambria"/>
        </w:rPr>
        <w:t xml:space="preserve">, </w:t>
      </w:r>
      <w:proofErr w:type="spellStart"/>
      <w:r w:rsidRPr="000C6522">
        <w:rPr>
          <w:rFonts w:ascii="Cambria" w:hAnsi="Cambria"/>
        </w:rPr>
        <w:t>dapat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disajikan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berbentuk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poin-poin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penting</w:t>
      </w:r>
      <w:proofErr w:type="spellEnd"/>
      <w:r w:rsidRPr="000C6522">
        <w:rPr>
          <w:rFonts w:ascii="Cambria" w:hAnsi="Cambria"/>
        </w:rPr>
        <w:t xml:space="preserve"> (</w:t>
      </w:r>
      <w:proofErr w:type="spellStart"/>
      <w:r w:rsidRPr="000C6522">
        <w:rPr>
          <w:rFonts w:ascii="Cambria" w:hAnsi="Cambria"/>
        </w:rPr>
        <w:t>bukan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kesimpulan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diluar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hasil</w:t>
      </w:r>
      <w:proofErr w:type="spellEnd"/>
      <w:r w:rsidRPr="000C6522">
        <w:rPr>
          <w:rFonts w:ascii="Cambria" w:hAnsi="Cambria"/>
          <w:lang w:val="id-ID"/>
        </w:rPr>
        <w:t xml:space="preserve"> MAGANG</w:t>
      </w:r>
      <w:r w:rsidRPr="000C6522">
        <w:rPr>
          <w:rFonts w:ascii="Cambria" w:hAnsi="Cambria"/>
        </w:rPr>
        <w:t>).</w:t>
      </w:r>
    </w:p>
    <w:p w14:paraId="638572DF" w14:textId="0E18218B" w:rsidR="000C6522" w:rsidRPr="000C6522" w:rsidRDefault="000C6522" w:rsidP="000C6522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Refleksi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diri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diperoleh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selama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mengikuti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kegiatan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magang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menjadi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sukarelawan</w:t>
      </w:r>
      <w:proofErr w:type="spellEnd"/>
      <w:r>
        <w:rPr>
          <w:rFonts w:ascii="Cambria" w:hAnsi="Cambria"/>
        </w:rPr>
        <w:t>.</w:t>
      </w:r>
    </w:p>
    <w:p w14:paraId="116551EE" w14:textId="288BF45A" w:rsidR="00E9540D" w:rsidRPr="000C6522" w:rsidRDefault="00E9540D" w:rsidP="000C6522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B. </w:t>
      </w:r>
      <w:r w:rsidR="000C6522">
        <w:rPr>
          <w:rFonts w:ascii="Cambria" w:hAnsi="Cambria"/>
        </w:rPr>
        <w:t xml:space="preserve">  </w:t>
      </w:r>
      <w:r w:rsidRPr="000C6522">
        <w:rPr>
          <w:rFonts w:ascii="Cambria" w:hAnsi="Cambria"/>
        </w:rPr>
        <w:t>Saran – Saran</w:t>
      </w:r>
    </w:p>
    <w:p w14:paraId="7704C22B" w14:textId="77777777" w:rsidR="00E9540D" w:rsidRPr="000C6522" w:rsidRDefault="00E9540D" w:rsidP="000C6522">
      <w:pPr>
        <w:spacing w:after="0"/>
        <w:ind w:left="1080"/>
        <w:rPr>
          <w:rFonts w:ascii="Cambria" w:hAnsi="Cambria"/>
        </w:rPr>
      </w:pPr>
      <w:r w:rsidRPr="000C6522">
        <w:rPr>
          <w:rFonts w:ascii="Cambria" w:hAnsi="Cambria"/>
        </w:rPr>
        <w:t xml:space="preserve">Saran </w:t>
      </w:r>
      <w:proofErr w:type="spellStart"/>
      <w:r w:rsidRPr="000C6522">
        <w:rPr>
          <w:rFonts w:ascii="Cambria" w:hAnsi="Cambria"/>
        </w:rPr>
        <w:t>berisi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rekomendasi</w:t>
      </w:r>
      <w:proofErr w:type="spellEnd"/>
      <w:r w:rsidRPr="000C6522">
        <w:rPr>
          <w:rFonts w:ascii="Cambria" w:hAnsi="Cambria"/>
        </w:rPr>
        <w:t xml:space="preserve">/saran </w:t>
      </w:r>
      <w:proofErr w:type="spellStart"/>
      <w:r w:rsidRPr="000C6522">
        <w:rPr>
          <w:rFonts w:ascii="Cambria" w:hAnsi="Cambria"/>
        </w:rPr>
        <w:t>konstruktif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merujuk</w:t>
      </w:r>
      <w:proofErr w:type="spellEnd"/>
      <w:r w:rsidRPr="000C6522">
        <w:rPr>
          <w:rFonts w:ascii="Cambria" w:hAnsi="Cambria"/>
        </w:rPr>
        <w:t xml:space="preserve"> pada </w:t>
      </w:r>
      <w:proofErr w:type="spellStart"/>
      <w:r w:rsidRPr="000C6522">
        <w:rPr>
          <w:rFonts w:ascii="Cambria" w:hAnsi="Cambria"/>
        </w:rPr>
        <w:t>hasil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pengamatan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telah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dilakukan</w:t>
      </w:r>
      <w:proofErr w:type="spellEnd"/>
      <w:r w:rsidRPr="000C6522">
        <w:rPr>
          <w:rFonts w:ascii="Cambria" w:hAnsi="Cambria"/>
        </w:rPr>
        <w:t xml:space="preserve">. Saran </w:t>
      </w:r>
      <w:proofErr w:type="spellStart"/>
      <w:r w:rsidRPr="000C6522">
        <w:rPr>
          <w:rFonts w:ascii="Cambria" w:hAnsi="Cambria"/>
        </w:rPr>
        <w:t>ini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ditujukan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kepada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perusahaan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atau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instansi</w:t>
      </w:r>
      <w:proofErr w:type="spellEnd"/>
      <w:r w:rsidRPr="000C6522">
        <w:rPr>
          <w:rFonts w:ascii="Cambria" w:hAnsi="Cambria"/>
        </w:rPr>
        <w:t xml:space="preserve"> (</w:t>
      </w:r>
      <w:proofErr w:type="spellStart"/>
      <w:r w:rsidRPr="000C6522">
        <w:rPr>
          <w:rFonts w:ascii="Cambria" w:hAnsi="Cambria"/>
        </w:rPr>
        <w:t>tempat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) dan </w:t>
      </w:r>
      <w:proofErr w:type="spellStart"/>
      <w:r w:rsidRPr="000C6522">
        <w:rPr>
          <w:rFonts w:ascii="Cambria" w:hAnsi="Cambria"/>
        </w:rPr>
        <w:t>institusi</w:t>
      </w:r>
      <w:proofErr w:type="spellEnd"/>
      <w:r w:rsidRPr="000C6522">
        <w:rPr>
          <w:rFonts w:ascii="Cambria" w:hAnsi="Cambria"/>
        </w:rPr>
        <w:t>.</w:t>
      </w:r>
    </w:p>
    <w:p w14:paraId="0C99D9FE" w14:textId="77777777" w:rsidR="00E9540D" w:rsidRPr="000C6522" w:rsidRDefault="00E9540D" w:rsidP="000C6522">
      <w:p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 </w:t>
      </w:r>
    </w:p>
    <w:p w14:paraId="054CAE2F" w14:textId="77777777" w:rsidR="00E9540D" w:rsidRPr="000C6522" w:rsidRDefault="00E9540D" w:rsidP="000C6522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/>
        </w:rPr>
      </w:pPr>
      <w:r w:rsidRPr="000C6522">
        <w:rPr>
          <w:rFonts w:ascii="Cambria" w:hAnsi="Cambria"/>
          <w:b/>
        </w:rPr>
        <w:t xml:space="preserve">BAGIAN AKHIR, </w:t>
      </w:r>
      <w:proofErr w:type="spellStart"/>
      <w:r w:rsidRPr="000C6522">
        <w:rPr>
          <w:rFonts w:ascii="Cambria" w:hAnsi="Cambria"/>
        </w:rPr>
        <w:t>memuat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hal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berikut</w:t>
      </w:r>
      <w:proofErr w:type="spellEnd"/>
      <w:r w:rsidRPr="000C6522">
        <w:rPr>
          <w:rFonts w:ascii="Cambria" w:hAnsi="Cambria"/>
        </w:rPr>
        <w:t>:</w:t>
      </w:r>
    </w:p>
    <w:p w14:paraId="69C2EA6F" w14:textId="77777777" w:rsidR="00E9540D" w:rsidRPr="000C6522" w:rsidRDefault="00E9540D" w:rsidP="000C652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Daftar Pustaka, </w:t>
      </w:r>
      <w:proofErr w:type="spellStart"/>
      <w:r w:rsidRPr="000C6522">
        <w:rPr>
          <w:rFonts w:ascii="Cambria" w:hAnsi="Cambria"/>
        </w:rPr>
        <w:t>merupakan</w:t>
      </w:r>
      <w:proofErr w:type="spellEnd"/>
      <w:r w:rsidRPr="000C6522">
        <w:rPr>
          <w:rFonts w:ascii="Cambria" w:hAnsi="Cambria"/>
        </w:rPr>
        <w:t xml:space="preserve"> daftar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buku-buku</w:t>
      </w:r>
      <w:proofErr w:type="spellEnd"/>
      <w:r w:rsidRPr="000C6522">
        <w:rPr>
          <w:rFonts w:ascii="Cambria" w:hAnsi="Cambria"/>
        </w:rPr>
        <w:t xml:space="preserve"> /</w:t>
      </w:r>
      <w:proofErr w:type="spellStart"/>
      <w:r w:rsidRPr="000C6522">
        <w:rPr>
          <w:rFonts w:ascii="Cambria" w:hAnsi="Cambria"/>
        </w:rPr>
        <w:t>referensi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dipakai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untuk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menyusun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. </w:t>
      </w:r>
      <w:proofErr w:type="spellStart"/>
      <w:r w:rsidRPr="000C6522">
        <w:rPr>
          <w:rFonts w:ascii="Cambria" w:hAnsi="Cambria"/>
        </w:rPr>
        <w:t>Buku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dicantumkan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harus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ada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hubungan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secara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langsung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</w:p>
    <w:p w14:paraId="75A8885A" w14:textId="77777777" w:rsidR="00E9540D" w:rsidRPr="000C6522" w:rsidRDefault="00E9540D" w:rsidP="000C6522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lastRenderedPageBreak/>
        <w:t xml:space="preserve">Lampiran, </w:t>
      </w:r>
      <w:proofErr w:type="spellStart"/>
      <w:r w:rsidRPr="000C6522">
        <w:rPr>
          <w:rFonts w:ascii="Cambria" w:hAnsi="Cambria"/>
        </w:rPr>
        <w:t>merupakan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hal-hal</w:t>
      </w:r>
      <w:proofErr w:type="spellEnd"/>
      <w:r w:rsidRPr="000C6522">
        <w:rPr>
          <w:rFonts w:ascii="Cambria" w:hAnsi="Cambria"/>
        </w:rPr>
        <w:t xml:space="preserve"> yang </w:t>
      </w:r>
      <w:proofErr w:type="spellStart"/>
      <w:r w:rsidRPr="000C6522">
        <w:rPr>
          <w:rFonts w:ascii="Cambria" w:hAnsi="Cambria"/>
        </w:rPr>
        <w:t>terkait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dengan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dan </w:t>
      </w:r>
      <w:proofErr w:type="spellStart"/>
      <w:r w:rsidRPr="000C6522">
        <w:rPr>
          <w:rFonts w:ascii="Cambria" w:hAnsi="Cambria"/>
        </w:rPr>
        <w:t>kegiatan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antara</w:t>
      </w:r>
      <w:proofErr w:type="spellEnd"/>
      <w:r w:rsidRPr="000C6522">
        <w:rPr>
          <w:rFonts w:ascii="Cambria" w:hAnsi="Cambria"/>
        </w:rPr>
        <w:t xml:space="preserve"> lain: </w:t>
      </w:r>
    </w:p>
    <w:p w14:paraId="5D83D157" w14:textId="77777777" w:rsidR="00E9540D" w:rsidRPr="000C6522" w:rsidRDefault="00E9540D" w:rsidP="000C652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Surat </w:t>
      </w:r>
      <w:proofErr w:type="spellStart"/>
      <w:r w:rsidRPr="000C6522">
        <w:rPr>
          <w:rFonts w:ascii="Cambria" w:hAnsi="Cambria"/>
        </w:rPr>
        <w:t>permohonan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</w:p>
    <w:p w14:paraId="2502DF22" w14:textId="77777777" w:rsidR="00E9540D" w:rsidRPr="000C6522" w:rsidRDefault="00E9540D" w:rsidP="000C652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r w:rsidRPr="000C6522">
        <w:rPr>
          <w:rFonts w:ascii="Cambria" w:hAnsi="Cambria"/>
        </w:rPr>
        <w:t xml:space="preserve">Surat </w:t>
      </w:r>
      <w:proofErr w:type="spellStart"/>
      <w:r w:rsidRPr="000C6522">
        <w:rPr>
          <w:rFonts w:ascii="Cambria" w:hAnsi="Cambria"/>
        </w:rPr>
        <w:t>keterangan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telah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melaksanakan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>/</w:t>
      </w:r>
      <w:proofErr w:type="spellStart"/>
      <w:r w:rsidRPr="000C6522">
        <w:rPr>
          <w:rFonts w:ascii="Cambria" w:hAnsi="Cambria"/>
        </w:rPr>
        <w:t>referensi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dari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perusahaan</w:t>
      </w:r>
      <w:proofErr w:type="spellEnd"/>
    </w:p>
    <w:p w14:paraId="7A36DDBC" w14:textId="77777777" w:rsidR="00E9540D" w:rsidRPr="000C6522" w:rsidRDefault="00E9540D" w:rsidP="000C652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Presensi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</w:p>
    <w:p w14:paraId="25E572F4" w14:textId="77777777" w:rsidR="00E9540D" w:rsidRPr="000C6522" w:rsidRDefault="00E9540D" w:rsidP="000C652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Laporan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aktifitas</w:t>
      </w:r>
      <w:proofErr w:type="spellEnd"/>
      <w:r w:rsidRPr="000C6522">
        <w:rPr>
          <w:rFonts w:ascii="Cambria" w:hAnsi="Cambria"/>
        </w:rPr>
        <w:t xml:space="preserve"> </w:t>
      </w:r>
      <w:proofErr w:type="spellStart"/>
      <w:r w:rsidRPr="000C6522">
        <w:rPr>
          <w:rFonts w:ascii="Cambria" w:hAnsi="Cambria"/>
        </w:rPr>
        <w:t>magang</w:t>
      </w:r>
      <w:proofErr w:type="spellEnd"/>
      <w:r w:rsidRPr="000C6522">
        <w:rPr>
          <w:rFonts w:ascii="Cambria" w:hAnsi="Cambria"/>
        </w:rPr>
        <w:t>/log book</w:t>
      </w:r>
    </w:p>
    <w:p w14:paraId="6E77C5A4" w14:textId="77777777" w:rsidR="00E9540D" w:rsidRPr="000C6522" w:rsidRDefault="00E9540D" w:rsidP="000C652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/>
        </w:rPr>
      </w:pPr>
      <w:proofErr w:type="spellStart"/>
      <w:r w:rsidRPr="000C6522">
        <w:rPr>
          <w:rFonts w:ascii="Cambria" w:hAnsi="Cambria"/>
        </w:rPr>
        <w:t>Dokumentasi</w:t>
      </w:r>
      <w:proofErr w:type="spellEnd"/>
    </w:p>
    <w:p w14:paraId="092CD457" w14:textId="2EB0C533" w:rsidR="00E9540D" w:rsidRDefault="00E9540D" w:rsidP="000C6522">
      <w:pPr>
        <w:rPr>
          <w:rFonts w:ascii="Cambria" w:hAnsi="Cambria"/>
        </w:rPr>
      </w:pPr>
    </w:p>
    <w:p w14:paraId="4E89F657" w14:textId="2EDAF4A0" w:rsidR="00AA69E7" w:rsidRPr="000C6522" w:rsidRDefault="00C562A9" w:rsidP="00C562A9">
      <w:pPr>
        <w:rPr>
          <w:rFonts w:ascii="Cambria" w:hAnsi="Cambria"/>
        </w:rPr>
      </w:pPr>
      <w:r w:rsidRPr="00153CA0">
        <w:rPr>
          <w:rFonts w:ascii="Cambria" w:hAnsi="Cambria" w:cstheme="minorHAnsi"/>
          <w:b/>
          <w:bCs/>
          <w:sz w:val="24"/>
          <w:szCs w:val="24"/>
        </w:rPr>
        <w:t xml:space="preserve">PANDUAN MAGANG UMUM (LENGKAP) CEK KE  </w:t>
      </w:r>
      <w:hyperlink r:id="rId7" w:history="1">
        <w:r w:rsidRPr="00153CA0">
          <w:rPr>
            <w:rStyle w:val="Hyperlink"/>
            <w:b/>
            <w:bCs/>
            <w:sz w:val="24"/>
            <w:szCs w:val="24"/>
          </w:rPr>
          <w:t>https://www.atmajaya.ac.id/filecontent/ekonomi-pedomankegiatanmagang.pdf</w:t>
        </w:r>
      </w:hyperlink>
    </w:p>
    <w:sectPr w:rsidR="00AA69E7" w:rsidRPr="000C65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59489" w14:textId="77777777" w:rsidR="00F475DE" w:rsidRDefault="00F475DE" w:rsidP="00F475DE">
      <w:pPr>
        <w:spacing w:after="0" w:line="240" w:lineRule="auto"/>
      </w:pPr>
      <w:r>
        <w:separator/>
      </w:r>
    </w:p>
  </w:endnote>
  <w:endnote w:type="continuationSeparator" w:id="0">
    <w:p w14:paraId="1D1F73A1" w14:textId="77777777" w:rsidR="00F475DE" w:rsidRDefault="00F475DE" w:rsidP="00F4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4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323E4" w14:textId="47117041" w:rsidR="00F475DE" w:rsidRDefault="00F475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D67C1" w14:textId="77777777" w:rsidR="00F475DE" w:rsidRDefault="00F47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830E" w14:textId="77777777" w:rsidR="00F475DE" w:rsidRDefault="00F475DE" w:rsidP="00F475DE">
      <w:pPr>
        <w:spacing w:after="0" w:line="240" w:lineRule="auto"/>
      </w:pPr>
      <w:r>
        <w:separator/>
      </w:r>
    </w:p>
  </w:footnote>
  <w:footnote w:type="continuationSeparator" w:id="0">
    <w:p w14:paraId="0C6D96C8" w14:textId="77777777" w:rsidR="00F475DE" w:rsidRDefault="00F475DE" w:rsidP="00F4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228A"/>
    <w:multiLevelType w:val="hybridMultilevel"/>
    <w:tmpl w:val="8E864D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75F0D"/>
    <w:multiLevelType w:val="hybridMultilevel"/>
    <w:tmpl w:val="E0526484"/>
    <w:lvl w:ilvl="0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23B5"/>
    <w:multiLevelType w:val="hybridMultilevel"/>
    <w:tmpl w:val="AB963020"/>
    <w:lvl w:ilvl="0" w:tplc="52D64B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73FC2"/>
    <w:multiLevelType w:val="hybridMultilevel"/>
    <w:tmpl w:val="5262E5D0"/>
    <w:lvl w:ilvl="0" w:tplc="4062682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587657"/>
    <w:multiLevelType w:val="hybridMultilevel"/>
    <w:tmpl w:val="6F604E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67EF0"/>
    <w:multiLevelType w:val="hybridMultilevel"/>
    <w:tmpl w:val="28C8F31C"/>
    <w:lvl w:ilvl="0" w:tplc="BB9870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8775A"/>
    <w:multiLevelType w:val="hybridMultilevel"/>
    <w:tmpl w:val="0B74CDF2"/>
    <w:lvl w:ilvl="0" w:tplc="66287D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251E3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7DCC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2DCF0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B82F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18E5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78AD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608D6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276DC9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52AD7B7F"/>
    <w:multiLevelType w:val="hybridMultilevel"/>
    <w:tmpl w:val="F1D40E16"/>
    <w:lvl w:ilvl="0" w:tplc="CE56645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51E3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77DCC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2DCF0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B82FA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18E5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78AD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608D6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B276DC9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54143CB9"/>
    <w:multiLevelType w:val="hybridMultilevel"/>
    <w:tmpl w:val="A31015EC"/>
    <w:lvl w:ilvl="0" w:tplc="40626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6CC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6B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C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A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0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2B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A1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FC5414B"/>
    <w:multiLevelType w:val="hybridMultilevel"/>
    <w:tmpl w:val="4014A968"/>
    <w:lvl w:ilvl="0" w:tplc="8560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EE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A0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A6A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AA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5A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C7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0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E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C2637E4"/>
    <w:multiLevelType w:val="hybridMultilevel"/>
    <w:tmpl w:val="2D0458A8"/>
    <w:lvl w:ilvl="0" w:tplc="1778D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C6249"/>
    <w:multiLevelType w:val="hybridMultilevel"/>
    <w:tmpl w:val="16843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57A284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WxNDI2NjC0MDIwtzBV0lEKTi0uzszPAykwrgUAyBNdCSwAAAA="/>
  </w:docVars>
  <w:rsids>
    <w:rsidRoot w:val="00E9540D"/>
    <w:rsid w:val="000C6522"/>
    <w:rsid w:val="001D1AFD"/>
    <w:rsid w:val="001D3D31"/>
    <w:rsid w:val="001E31CD"/>
    <w:rsid w:val="002323F9"/>
    <w:rsid w:val="0023525C"/>
    <w:rsid w:val="003E0557"/>
    <w:rsid w:val="00406141"/>
    <w:rsid w:val="004F38FD"/>
    <w:rsid w:val="006A52F5"/>
    <w:rsid w:val="007B3287"/>
    <w:rsid w:val="00814948"/>
    <w:rsid w:val="009A378F"/>
    <w:rsid w:val="00A42877"/>
    <w:rsid w:val="00AA69E7"/>
    <w:rsid w:val="00C562A9"/>
    <w:rsid w:val="00DD6AF9"/>
    <w:rsid w:val="00E9540D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0C26"/>
  <w15:chartTrackingRefBased/>
  <w15:docId w15:val="{93C72F45-1134-4705-9228-1865936C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0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95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69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7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5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tmajaya.ac.id/filecontent/ekonomi-pedomankegiatanmaga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Fara Dharmastuti</dc:creator>
  <cp:keywords/>
  <dc:description/>
  <cp:lastModifiedBy>Christiana Fara Dharmastuti</cp:lastModifiedBy>
  <cp:revision>15</cp:revision>
  <dcterms:created xsi:type="dcterms:W3CDTF">2020-06-02T08:37:00Z</dcterms:created>
  <dcterms:modified xsi:type="dcterms:W3CDTF">2020-06-19T04:07:00Z</dcterms:modified>
</cp:coreProperties>
</file>